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FCED" w14:textId="202D75F7" w:rsidR="008F0B31" w:rsidRDefault="008F0B31" w:rsidP="008F0B31">
      <w:r w:rsidRPr="008F0B31">
        <w:rPr>
          <w:b/>
          <w:bCs/>
          <w:sz w:val="32"/>
          <w:szCs w:val="32"/>
        </w:rPr>
        <w:t xml:space="preserve">SCL CHEER Arvostelukaavake Level 1 </w:t>
      </w:r>
      <w:r>
        <w:br/>
      </w:r>
      <w:r>
        <w:br/>
        <w:t>Joukkue:</w:t>
      </w:r>
      <w:r>
        <w:br/>
        <w:t>Tuomari:</w:t>
      </w:r>
      <w:r>
        <w:br/>
      </w:r>
      <w:r>
        <w:br/>
      </w:r>
      <w:r>
        <w:br/>
      </w:r>
      <w:r w:rsidRPr="008F0B31">
        <w:rPr>
          <w:b/>
          <w:bCs/>
          <w:u w:val="single"/>
        </w:rPr>
        <w:t xml:space="preserve">KANNUSTUSHUUTO </w:t>
      </w:r>
      <w:r>
        <w:tab/>
      </w:r>
      <w:r>
        <w:tab/>
      </w:r>
      <w:r>
        <w:tab/>
      </w:r>
      <w:r>
        <w:tab/>
      </w:r>
      <w:r>
        <w:t xml:space="preserve">10 PISTETTÄ______ </w:t>
      </w:r>
      <w:r>
        <w:br/>
      </w:r>
      <w:r>
        <w:t xml:space="preserve">Tehokas yleisön johdattaminen kannustamaan: Rekvisiitan toimiva käyttö. </w:t>
      </w:r>
      <w:r>
        <w:br/>
      </w:r>
      <w:r>
        <w:t xml:space="preserve">Stunttien/pyramidien tehokas käyttö huudon tukena; esittäminen </w:t>
      </w:r>
      <w:r>
        <w:br/>
      </w:r>
      <w:r w:rsidRPr="008F0B31"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PARI/RYHMÄSTUNTIT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25 PISTETTÄ______ </w:t>
      </w:r>
      <w:r>
        <w:br/>
      </w:r>
      <w:r>
        <w:t xml:space="preserve">Suorituspuhtaus, Vaikeus (taitotaso, taitojen lukumäärä, pohjien lukumäärä), </w:t>
      </w:r>
      <w:proofErr w:type="spellStart"/>
      <w:r>
        <w:t>synkronisaatio</w:t>
      </w:r>
      <w:proofErr w:type="spellEnd"/>
      <w:r>
        <w:t xml:space="preserve">, vaihtelu </w:t>
      </w:r>
      <w:r>
        <w:br/>
      </w:r>
      <w: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PYRAMIDIT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25 PISTETTÄ______ </w:t>
      </w:r>
      <w:r>
        <w:br/>
      </w:r>
      <w:r>
        <w:t xml:space="preserve">Vaikeus; Siirtymät rakentamisessa ja purkamisessa. Suoritus, ajoitus, luovuus. </w:t>
      </w:r>
      <w: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PERMANTOAKROBATIA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10 PISTETTÄ______ Ryhmäakrobatia, taitojen suorituspuhtaus, vaikeus, oikea tekniikka, </w:t>
      </w:r>
      <w:proofErr w:type="spellStart"/>
      <w:r>
        <w:t>synkronisaatio</w:t>
      </w:r>
      <w:proofErr w:type="spellEnd"/>
      <w:r>
        <w:t xml:space="preserve"> </w:t>
      </w:r>
      <w: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HYPYT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5 PISTETTÄ______ </w:t>
      </w:r>
      <w:r>
        <w:br/>
      </w:r>
      <w:r>
        <w:t xml:space="preserve">Vaikeus ja suoritus: hypyt ja hyppy-yhdistelmät, lukumäärä, suorituspuhtaus, korkeus, ojennukset, alastulot, yhdenaikaisuus </w:t>
      </w:r>
      <w: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VOIMA JA TIUKKUUS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10 PISTETTÄ ______ </w:t>
      </w:r>
      <w:r>
        <w:br/>
      </w:r>
      <w:r>
        <w:t xml:space="preserve">Liikkeiden puhtaus ja varmuus läpi ohjelman: ryhti, ojennukset, voima, tiukkuus, liikkeiden yhdenmukaisuus, selkeä suoritus, sekä käsiliikkeiden terävyys </w:t>
      </w:r>
      <w: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>OHJELMAN SUJUVUUS / SIIRTYMÄT</w:t>
      </w:r>
      <w:r>
        <w:t xml:space="preserve"> </w:t>
      </w:r>
      <w:r>
        <w:tab/>
      </w:r>
      <w:r>
        <w:tab/>
      </w:r>
      <w:r>
        <w:tab/>
      </w:r>
      <w:r>
        <w:t xml:space="preserve">5 PISTETTÄ______ </w:t>
      </w:r>
      <w:r>
        <w:br/>
      </w:r>
      <w:r>
        <w:t xml:space="preserve">Ohjelman eri osioiden esittäminen: sujuvuus, tempo, taitojen ajoitus, siirtymät </w:t>
      </w:r>
      <w:r>
        <w:br/>
      </w:r>
      <w:r>
        <w:br/>
      </w:r>
      <w:r>
        <w:rPr>
          <w:b/>
          <w:bCs/>
          <w:u w:val="single"/>
        </w:rPr>
        <w:br/>
      </w:r>
      <w:r w:rsidRPr="008F0B31">
        <w:rPr>
          <w:b/>
          <w:bCs/>
          <w:u w:val="single"/>
        </w:rPr>
        <w:t xml:space="preserve">YLEINEN ESITTÄMINEN JA TSEMPPI </w:t>
      </w:r>
      <w:r w:rsidRPr="008F0B31">
        <w:rPr>
          <w:b/>
          <w:bCs/>
        </w:rPr>
        <w:tab/>
      </w:r>
      <w:r>
        <w:tab/>
      </w:r>
      <w:r>
        <w:tab/>
      </w:r>
      <w:r>
        <w:t xml:space="preserve">10 PISTETTÄ______ </w:t>
      </w:r>
      <w:r>
        <w:br/>
      </w:r>
      <w:r>
        <w:t xml:space="preserve">Yleinen esittäminen, viihdyttävyys, tanssi (tarvittaessa), mukaansatempaavuus </w:t>
      </w:r>
      <w:r>
        <w:br/>
      </w:r>
    </w:p>
    <w:p w14:paraId="174672C2" w14:textId="61FA4680" w:rsidR="008F0B31" w:rsidRDefault="008F0B31" w:rsidP="008F0B31">
      <w:pPr>
        <w:ind w:left="6520"/>
      </w:pPr>
      <w:r>
        <w:t>Yht. 100 Pistettä__________</w:t>
      </w:r>
    </w:p>
    <w:p w14:paraId="596F870C" w14:textId="269CBC71" w:rsidR="008F0B31" w:rsidRDefault="008F0B31" w:rsidP="008F0B31"/>
    <w:p w14:paraId="65F5EFCC" w14:textId="6220E58D" w:rsidR="008F0B31" w:rsidRPr="008F0B31" w:rsidRDefault="008F0B31" w:rsidP="008F0B31">
      <w:pPr>
        <w:rPr>
          <w:b/>
          <w:bCs/>
        </w:rPr>
      </w:pPr>
      <w:r w:rsidRPr="008F0B31">
        <w:rPr>
          <w:b/>
          <w:bCs/>
        </w:rPr>
        <w:t>Kommentit:</w:t>
      </w:r>
    </w:p>
    <w:sectPr w:rsidR="008F0B31" w:rsidRPr="008F0B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1"/>
    <w:rsid w:val="005A271D"/>
    <w:rsid w:val="008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087"/>
  <w15:chartTrackingRefBased/>
  <w15:docId w15:val="{5B64D2B7-68F7-4FB0-B4A5-8171426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54DB17E68CED4CB89DF97DD4BC046E" ma:contentTypeVersion="18" ma:contentTypeDescription="Luo uusi asiakirja." ma:contentTypeScope="" ma:versionID="89cf6ca2cbbb122873a42650d44afb54">
  <xsd:schema xmlns:xsd="http://www.w3.org/2001/XMLSchema" xmlns:xs="http://www.w3.org/2001/XMLSchema" xmlns:p="http://schemas.microsoft.com/office/2006/metadata/properties" xmlns:ns2="59581513-8188-4529-a0c2-6727c5ff1e3a" xmlns:ns3="df9bb1e3-d1d4-4442-9aa3-9a185ea1781c" targetNamespace="http://schemas.microsoft.com/office/2006/metadata/properties" ma:root="true" ma:fieldsID="b387cab9b5033ceb53981c5cef415cc5" ns2:_="" ns3:_="">
    <xsd:import namespace="59581513-8188-4529-a0c2-6727c5ff1e3a"/>
    <xsd:import namespace="df9bb1e3-d1d4-4442-9aa3-9a185ea1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81513-8188-4529-a0c2-6727c5ff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54c1221-b7d8-4bff-bc58-441a197be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bb1e3-d1d4-4442-9aa3-9a185ea17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9fff7-0049-4d2e-8d18-163c4e185b1f}" ma:internalName="TaxCatchAll" ma:showField="CatchAllData" ma:web="df9bb1e3-d1d4-4442-9aa3-9a185ea17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bb1e3-d1d4-4442-9aa3-9a185ea1781c" xsi:nil="true"/>
    <lcf76f155ced4ddcb4097134ff3c332f xmlns="59581513-8188-4529-a0c2-6727c5ff1e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FDE46-59F9-4CC1-9038-D532E0904337}"/>
</file>

<file path=customXml/itemProps2.xml><?xml version="1.0" encoding="utf-8"?>
<ds:datastoreItem xmlns:ds="http://schemas.openxmlformats.org/officeDocument/2006/customXml" ds:itemID="{9423C470-D340-48E9-BB2D-CFE9CDE11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46F13-ADC4-484E-B402-1397C22D34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f9bb1e3-d1d4-4442-9aa3-9a185ea1781c"/>
    <ds:schemaRef ds:uri="http://www.w3.org/XML/1998/namespace"/>
    <ds:schemaRef ds:uri="http://schemas.openxmlformats.org/package/2006/metadata/core-properties"/>
    <ds:schemaRef ds:uri="59581513-8188-4529-a0c2-6727c5ff1e3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Palvalin</dc:creator>
  <cp:keywords/>
  <dc:description/>
  <cp:lastModifiedBy>Josefina Palvalin</cp:lastModifiedBy>
  <cp:revision>1</cp:revision>
  <dcterms:created xsi:type="dcterms:W3CDTF">2021-04-18T07:32:00Z</dcterms:created>
  <dcterms:modified xsi:type="dcterms:W3CDTF">2021-04-18T07:40:00Z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0x0101002D54DB17E68CED4CB89DF97DD4BC046E</vt:lpwstr>
  </property>
</Properties>
</file>